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  <w:r w:rsidRPr="00E34DB6">
        <w:rPr>
          <w:rStyle w:val="2"/>
          <w:rFonts w:eastAsia="Arial Unicode MS"/>
          <w:sz w:val="24"/>
          <w:szCs w:val="24"/>
        </w:rPr>
        <w:t>ПРОЕКТ</w:t>
      </w:r>
    </w:p>
    <w:p w:rsidR="00E34DB6" w:rsidRPr="00E34DB6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>Администрация Клюквинского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E34DB6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00.00.</w:t>
      </w:r>
      <w:r w:rsidR="00C840D9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2 </w:t>
      </w:r>
      <w:r w:rsidR="00C840D9">
        <w:rPr>
          <w:rFonts w:ascii="Arial" w:hAnsi="Arial" w:cs="Arial"/>
        </w:rPr>
        <w:t xml:space="preserve">года                          </w:t>
      </w:r>
      <w:r>
        <w:rPr>
          <w:rFonts w:ascii="Arial" w:hAnsi="Arial" w:cs="Arial"/>
        </w:rPr>
        <w:t xml:space="preserve">        </w:t>
      </w:r>
      <w:r w:rsidR="00C840D9" w:rsidRPr="00C840D9">
        <w:rPr>
          <w:rFonts w:ascii="Arial" w:hAnsi="Arial" w:cs="Arial"/>
          <w:sz w:val="20"/>
          <w:szCs w:val="20"/>
        </w:rPr>
        <w:t xml:space="preserve">п. Клюквинка                                                 </w:t>
      </w:r>
      <w:r w:rsidR="00025D38">
        <w:rPr>
          <w:rFonts w:ascii="Arial" w:hAnsi="Arial" w:cs="Arial"/>
          <w:sz w:val="20"/>
          <w:szCs w:val="20"/>
        </w:rPr>
        <w:t xml:space="preserve">         </w:t>
      </w:r>
      <w:r w:rsid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E34DB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</w:t>
      </w:r>
      <w:proofErr w:type="gramStart"/>
      <w:r w:rsidR="008913D6" w:rsidRPr="00392AD8">
        <w:rPr>
          <w:rFonts w:ascii="Arial" w:hAnsi="Arial" w:cs="Arial"/>
          <w:sz w:val="24"/>
          <w:szCs w:val="24"/>
        </w:rPr>
        <w:t>в</w:t>
      </w:r>
      <w:proofErr w:type="gramEnd"/>
      <w:r w:rsidR="008913D6"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E34D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E34DB6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Клюквинского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E34DB6">
        <w:rPr>
          <w:rFonts w:ascii="Arial" w:hAnsi="Arial" w:cs="Arial"/>
          <w:bCs/>
        </w:rPr>
        <w:t xml:space="preserve">            А.Г. Соловьева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34DB6">
        <w:rPr>
          <w:rFonts w:ascii="Arial" w:hAnsi="Arial" w:cs="Arial"/>
          <w:sz w:val="24"/>
          <w:szCs w:val="24"/>
        </w:rPr>
        <w:t>00.00.2022</w:t>
      </w:r>
      <w:r>
        <w:rPr>
          <w:rFonts w:ascii="Arial" w:hAnsi="Arial" w:cs="Arial"/>
          <w:sz w:val="24"/>
          <w:szCs w:val="24"/>
        </w:rPr>
        <w:t xml:space="preserve"> № </w:t>
      </w:r>
      <w:r w:rsidR="00E34DB6">
        <w:rPr>
          <w:rFonts w:ascii="Arial" w:hAnsi="Arial" w:cs="Arial"/>
          <w:sz w:val="24"/>
          <w:szCs w:val="24"/>
        </w:rPr>
        <w:t>00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</w:t>
      </w:r>
      <w:proofErr w:type="gramStart"/>
      <w:r w:rsidRPr="00392AD8">
        <w:rPr>
          <w:rFonts w:ascii="Arial" w:hAnsi="Arial" w:cs="Arial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Клюквинско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sz w:val="24"/>
          <w:szCs w:val="24"/>
        </w:rPr>
        <w:t>Клюквинское сельское 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с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Клюкви</w:t>
      </w:r>
      <w:r w:rsidR="00C840D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ского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23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4) предупреждение </w:t>
      </w:r>
      <w:proofErr w:type="gramStart"/>
      <w:r w:rsidRPr="00392AD8">
        <w:rPr>
          <w:rFonts w:ascii="Arial" w:hAnsi="Arial" w:cs="Arial"/>
          <w:bCs/>
          <w:sz w:val="24"/>
          <w:szCs w:val="24"/>
        </w:rPr>
        <w:t>нарушений</w:t>
      </w:r>
      <w:proofErr w:type="gramEnd"/>
      <w:r w:rsidRPr="00392AD8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E34DB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1) принцип понятности - представление контролируемым лицам информации о требованиях </w:t>
      </w:r>
      <w:bookmarkStart w:id="0" w:name="_GoBack"/>
      <w:bookmarkEnd w:id="0"/>
      <w:r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2AD8">
              <w:rPr>
                <w:rFonts w:ascii="Arial" w:hAnsi="Arial" w:cs="Arial"/>
              </w:rPr>
              <w:t>/</w:t>
            </w:r>
            <w:proofErr w:type="spellStart"/>
            <w:r w:rsidRPr="00392A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392AD8" w:rsidRPr="00392AD8">
              <w:rPr>
                <w:rFonts w:ascii="Arial" w:hAnsi="Arial" w:cs="Arial"/>
              </w:rPr>
              <w:t xml:space="preserve">Клюквинское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392AD8">
              <w:rPr>
                <w:rFonts w:ascii="Arial" w:hAnsi="Arial" w:cs="Arial"/>
              </w:rPr>
              <w:t>и</w:t>
            </w:r>
            <w:proofErr w:type="gramEnd"/>
            <w:r w:rsidR="00B01AB2" w:rsidRPr="00392AD8">
              <w:rPr>
                <w:rFonts w:ascii="Arial" w:hAnsi="Arial" w:cs="Arial"/>
              </w:rPr>
              <w:t xml:space="preserve">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392AD8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392AD8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</w:t>
            </w:r>
            <w:r w:rsidRPr="00392AD8">
              <w:rPr>
                <w:rFonts w:ascii="Arial" w:hAnsi="Arial" w:cs="Arial"/>
              </w:rPr>
              <w:lastRenderedPageBreak/>
              <w:t xml:space="preserve">индивидуальных предпринимателей, 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</w:t>
            </w:r>
            <w:r w:rsidR="00B01AB2" w:rsidRPr="00392AD8">
              <w:rPr>
                <w:rFonts w:ascii="Arial" w:hAnsi="Arial" w:cs="Arial"/>
              </w:rPr>
              <w:lastRenderedPageBreak/>
              <w:t xml:space="preserve">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92AD8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>Клюквинское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3F3CC5" w:rsidRPr="00392AD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 xml:space="preserve">Программа считается эффективной в случае, если все мероприятия, запланированные на </w:t>
      </w:r>
      <w:proofErr w:type="gramStart"/>
      <w:r w:rsidRPr="00392AD8">
        <w:rPr>
          <w:rFonts w:ascii="Arial" w:hAnsi="Arial" w:cs="Arial"/>
          <w:color w:val="000000"/>
        </w:rPr>
        <w:t>отчетный</w:t>
      </w:r>
      <w:proofErr w:type="gramEnd"/>
      <w:r w:rsidRPr="00392AD8">
        <w:rPr>
          <w:rFonts w:ascii="Arial" w:hAnsi="Arial" w:cs="Arial"/>
          <w:color w:val="000000"/>
        </w:rPr>
        <w:t xml:space="preserve">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92AD8" w:rsidRDefault="005F4581" w:rsidP="00C840D9">
      <w:pPr>
        <w:rPr>
          <w:rFonts w:ascii="Arial" w:hAnsi="Arial" w:cs="Arial"/>
          <w:color w:val="000000"/>
        </w:rPr>
      </w:pP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E34DB6">
        <w:rPr>
          <w:rFonts w:ascii="Arial" w:hAnsi="Arial" w:cs="Arial"/>
          <w:color w:val="000000"/>
        </w:rPr>
        <w:t>3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lastRenderedPageBreak/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2AD8">
              <w:rPr>
                <w:rFonts w:ascii="Arial" w:hAnsi="Arial" w:cs="Arial"/>
              </w:rPr>
              <w:t>/</w:t>
            </w:r>
            <w:proofErr w:type="spellStart"/>
            <w:r w:rsidRPr="00392A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59" w:rsidRDefault="00D46059" w:rsidP="00786787">
      <w:r>
        <w:separator/>
      </w:r>
    </w:p>
  </w:endnote>
  <w:endnote w:type="continuationSeparator" w:id="0">
    <w:p w:rsidR="00D46059" w:rsidRDefault="00D46059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59" w:rsidRDefault="00D46059" w:rsidP="00786787">
      <w:r>
        <w:separator/>
      </w:r>
    </w:p>
  </w:footnote>
  <w:footnote w:type="continuationSeparator" w:id="0">
    <w:p w:rsidR="00D46059" w:rsidRDefault="00D46059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97375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CA0195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147F-E9E1-4E81-8ACF-47F07105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14</cp:revision>
  <cp:lastPrinted>2021-12-20T09:26:00Z</cp:lastPrinted>
  <dcterms:created xsi:type="dcterms:W3CDTF">2021-12-09T04:38:00Z</dcterms:created>
  <dcterms:modified xsi:type="dcterms:W3CDTF">2022-09-22T03:02:00Z</dcterms:modified>
</cp:coreProperties>
</file>